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A6CD8">
      <w:pPr>
        <w:jc w:val="center"/>
        <w:rPr>
          <w:rFonts w:ascii="华文行楷" w:eastAsia="华文行楷"/>
          <w:sz w:val="52"/>
          <w:szCs w:val="52"/>
        </w:rPr>
      </w:pPr>
      <w:r>
        <w:drawing>
          <wp:inline distT="0" distB="0" distL="114300" distR="114300">
            <wp:extent cx="2983230" cy="881380"/>
            <wp:effectExtent l="0" t="0" r="1397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7677" t="12640" r="5914" b="9543"/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CCDA7">
      <w:pPr>
        <w:tabs>
          <w:tab w:val="left" w:pos="6165"/>
        </w:tabs>
        <w:jc w:val="center"/>
        <w:rPr>
          <w:rFonts w:ascii="微软雅黑" w:hAnsi="微软雅黑" w:eastAsia="微软雅黑" w:cs="微软雅黑"/>
          <w:b/>
          <w:bCs/>
          <w:sz w:val="56"/>
          <w:szCs w:val="44"/>
        </w:rPr>
      </w:pPr>
    </w:p>
    <w:p w14:paraId="778C6F17">
      <w:pPr>
        <w:tabs>
          <w:tab w:val="left" w:pos="6165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sz w:val="5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44"/>
        </w:rPr>
        <w:t>中南大学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44"/>
          <w:lang w:val="en-US" w:eastAsia="zh-CN"/>
        </w:rPr>
        <w:t>xx院</w:t>
      </w:r>
    </w:p>
    <w:p w14:paraId="30A949C1">
      <w:pPr>
        <w:tabs>
          <w:tab w:val="left" w:pos="6165"/>
        </w:tabs>
        <w:jc w:val="center"/>
        <w:rPr>
          <w:rFonts w:ascii="方正小标宋简体" w:hAnsi="方正小标宋简体" w:eastAsia="方正小标宋简体" w:cs="方正小标宋简体"/>
          <w:b/>
          <w:bCs/>
          <w:sz w:val="5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44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44"/>
        </w:rPr>
        <w:t>项目</w:t>
      </w:r>
      <w:r>
        <w:rPr>
          <w:rFonts w:ascii="方正小标宋简体" w:hAnsi="方正小标宋简体" w:eastAsia="方正小标宋简体" w:cs="方正小标宋简体"/>
          <w:b/>
          <w:bCs/>
          <w:sz w:val="56"/>
          <w:szCs w:val="44"/>
        </w:rPr>
        <w:cr/>
      </w: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44"/>
        </w:rPr>
        <w:t>现场验收会议</w:t>
      </w:r>
    </w:p>
    <w:p w14:paraId="72908112">
      <w:pPr>
        <w:tabs>
          <w:tab w:val="left" w:pos="6165"/>
        </w:tabs>
        <w:jc w:val="center"/>
        <w:rPr>
          <w:rFonts w:ascii="微软雅黑" w:hAnsi="微软雅黑" w:eastAsia="微软雅黑" w:cs="微软雅黑"/>
          <w:b/>
          <w:bCs/>
          <w:sz w:val="56"/>
          <w:szCs w:val="44"/>
        </w:rPr>
      </w:pPr>
    </w:p>
    <w:p w14:paraId="4A01D157">
      <w:pPr>
        <w:tabs>
          <w:tab w:val="left" w:pos="6165"/>
        </w:tabs>
        <w:jc w:val="center"/>
        <w:rPr>
          <w:rFonts w:ascii="黑体" w:hAnsi="黑体" w:eastAsia="黑体" w:cs="黑体"/>
          <w:b/>
          <w:bCs/>
          <w:sz w:val="96"/>
          <w:szCs w:val="52"/>
        </w:rPr>
      </w:pPr>
      <w:r>
        <w:rPr>
          <w:rFonts w:hint="eastAsia" w:ascii="黑体" w:hAnsi="黑体" w:eastAsia="黑体" w:cs="黑体"/>
          <w:b/>
          <w:bCs/>
          <w:sz w:val="96"/>
          <w:szCs w:val="52"/>
        </w:rPr>
        <w:t>会</w:t>
      </w:r>
    </w:p>
    <w:p w14:paraId="26363198">
      <w:pPr>
        <w:tabs>
          <w:tab w:val="left" w:pos="6165"/>
        </w:tabs>
        <w:jc w:val="center"/>
        <w:rPr>
          <w:rFonts w:ascii="黑体" w:hAnsi="黑体" w:eastAsia="黑体" w:cs="黑体"/>
          <w:b/>
          <w:bCs/>
          <w:sz w:val="96"/>
          <w:szCs w:val="52"/>
        </w:rPr>
      </w:pPr>
      <w:r>
        <w:rPr>
          <w:rFonts w:hint="eastAsia" w:ascii="黑体" w:hAnsi="黑体" w:eastAsia="黑体" w:cs="黑体"/>
          <w:b/>
          <w:bCs/>
          <w:sz w:val="96"/>
          <w:szCs w:val="52"/>
        </w:rPr>
        <w:t>议</w:t>
      </w:r>
    </w:p>
    <w:p w14:paraId="44EC33AA">
      <w:pPr>
        <w:tabs>
          <w:tab w:val="left" w:pos="6165"/>
        </w:tabs>
        <w:jc w:val="center"/>
        <w:rPr>
          <w:rFonts w:ascii="黑体" w:hAnsi="黑体" w:eastAsia="黑体" w:cs="黑体"/>
          <w:b/>
          <w:bCs/>
          <w:sz w:val="96"/>
          <w:szCs w:val="52"/>
        </w:rPr>
      </w:pPr>
      <w:r>
        <w:rPr>
          <w:rFonts w:hint="eastAsia" w:ascii="黑体" w:hAnsi="黑体" w:eastAsia="黑体" w:cs="黑体"/>
          <w:b/>
          <w:bCs/>
          <w:sz w:val="96"/>
          <w:szCs w:val="52"/>
        </w:rPr>
        <w:t>手</w:t>
      </w:r>
    </w:p>
    <w:p w14:paraId="5D282D9B">
      <w:pPr>
        <w:tabs>
          <w:tab w:val="left" w:pos="6165"/>
        </w:tabs>
        <w:jc w:val="center"/>
        <w:rPr>
          <w:rFonts w:ascii="黑体" w:hAnsi="黑体" w:eastAsia="黑体" w:cs="黑体"/>
          <w:b/>
          <w:bCs/>
          <w:sz w:val="96"/>
          <w:szCs w:val="52"/>
        </w:rPr>
      </w:pPr>
      <w:r>
        <w:rPr>
          <w:rFonts w:hint="eastAsia" w:ascii="黑体" w:hAnsi="黑体" w:eastAsia="黑体" w:cs="黑体"/>
          <w:b/>
          <w:bCs/>
          <w:sz w:val="96"/>
          <w:szCs w:val="52"/>
        </w:rPr>
        <w:t>册</w:t>
      </w:r>
    </w:p>
    <w:p w14:paraId="0439539A"/>
    <w:p w14:paraId="43D23322">
      <w:pPr>
        <w:jc w:val="center"/>
        <w:rPr>
          <w:rFonts w:ascii="微软雅黑" w:hAnsi="微软雅黑" w:eastAsia="微软雅黑" w:cs="微软雅黑"/>
          <w:sz w:val="32"/>
          <w:szCs w:val="40"/>
        </w:rPr>
      </w:pPr>
      <w:r>
        <w:rPr>
          <w:rFonts w:hint="eastAsia" w:ascii="微软雅黑" w:hAnsi="微软雅黑" w:eastAsia="微软雅黑" w:cs="微软雅黑"/>
          <w:sz w:val="32"/>
          <w:szCs w:val="40"/>
        </w:rPr>
        <w:t>20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sz w:val="32"/>
          <w:szCs w:val="40"/>
        </w:rPr>
        <w:t>年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sz w:val="32"/>
          <w:szCs w:val="40"/>
        </w:rPr>
        <w:t>月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sz w:val="32"/>
          <w:szCs w:val="40"/>
        </w:rPr>
        <w:t>日</w:t>
      </w:r>
    </w:p>
    <w:p w14:paraId="3BAB82FC">
      <w:pPr>
        <w:jc w:val="center"/>
        <w:rPr>
          <w:rFonts w:ascii="微软雅黑" w:hAnsi="微软雅黑" w:eastAsia="微软雅黑" w:cs="微软雅黑"/>
          <w:sz w:val="32"/>
          <w:szCs w:val="40"/>
        </w:rPr>
      </w:pPr>
    </w:p>
    <w:p w14:paraId="5F886D4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项目会议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议程</w:t>
      </w:r>
    </w:p>
    <w:p w14:paraId="27447273">
      <w:pPr>
        <w:rPr>
          <w:rFonts w:hint="eastAsia" w:ascii="黑体" w:hAnsi="黑体" w:eastAsia="黑体" w:cs="黑体"/>
          <w:color w:val="231F20"/>
          <w:kern w:val="0"/>
          <w:sz w:val="30"/>
          <w:szCs w:val="30"/>
          <w:highlight w:val="none"/>
          <w:lang w:bidi="ar"/>
        </w:rPr>
      </w:pPr>
    </w:p>
    <w:p w14:paraId="1ED81C30">
      <w:pPr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231F20"/>
          <w:kern w:val="0"/>
          <w:sz w:val="30"/>
          <w:szCs w:val="30"/>
          <w:highlight w:val="none"/>
          <w:lang w:bidi="ar"/>
        </w:rPr>
        <w:t>会议时间：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月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日（星期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 xml:space="preserve"> :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0</w:t>
      </w:r>
    </w:p>
    <w:p w14:paraId="35BDFF6C">
      <w:pPr>
        <w:widowControl/>
        <w:jc w:val="left"/>
        <w:rPr>
          <w:rFonts w:hint="default" w:ascii="仿宋_GB2312" w:hAnsi="仿宋_GB2312" w:eastAsia="黑体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0"/>
          <w:szCs w:val="30"/>
          <w:highlight w:val="none"/>
          <w:lang w:bidi="ar"/>
        </w:rPr>
        <w:t>会议地点：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中南大学xx校区xx楼xx会议室</w:t>
      </w:r>
    </w:p>
    <w:p w14:paraId="3AEF368F">
      <w:pPr>
        <w:widowControl/>
        <w:jc w:val="left"/>
        <w:rPr>
          <w:rFonts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黑体" w:hAnsi="黑体" w:eastAsia="黑体" w:cs="黑体"/>
          <w:color w:val="231F20"/>
          <w:kern w:val="0"/>
          <w:sz w:val="30"/>
          <w:szCs w:val="30"/>
          <w:highlight w:val="none"/>
          <w:lang w:bidi="ar"/>
        </w:rPr>
        <w:t>会议议题：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中南大学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项目现场验收</w:t>
      </w:r>
    </w:p>
    <w:p w14:paraId="35B4AA10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黑体" w:hAnsi="黑体" w:eastAsia="黑体" w:cs="黑体"/>
          <w:color w:val="231F20"/>
          <w:kern w:val="0"/>
          <w:sz w:val="30"/>
          <w:szCs w:val="30"/>
          <w:highlight w:val="none"/>
          <w:lang w:bidi="ar"/>
        </w:rPr>
        <w:t>参会单位：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资产与实验室管理处、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xx学院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、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xx公司(供应商)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公司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外贸代理）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 xml:space="preserve"> </w:t>
      </w:r>
    </w:p>
    <w:p w14:paraId="02C83F24">
      <w:pPr>
        <w:widowControl/>
        <w:jc w:val="left"/>
        <w:rPr>
          <w:rFonts w:hint="default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0"/>
          <w:szCs w:val="30"/>
          <w:highlight w:val="none"/>
          <w:lang w:val="en-US" w:eastAsia="zh-CN" w:bidi="ar"/>
        </w:rPr>
        <w:t>会议主持：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资产与实验室管理处</w:t>
      </w:r>
    </w:p>
    <w:p w14:paraId="66BC44A5">
      <w:pPr>
        <w:rPr>
          <w:rFonts w:ascii="黑体" w:hAnsi="黑体" w:eastAsia="黑体" w:cs="黑体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黑体" w:hAnsi="黑体" w:eastAsia="黑体" w:cs="黑体"/>
          <w:color w:val="231F20"/>
          <w:kern w:val="0"/>
          <w:sz w:val="30"/>
          <w:szCs w:val="30"/>
          <w:highlight w:val="none"/>
          <w:lang w:bidi="ar"/>
        </w:rPr>
        <w:t>会议</w:t>
      </w:r>
      <w:r>
        <w:rPr>
          <w:rFonts w:hint="eastAsia" w:ascii="黑体" w:hAnsi="黑体" w:eastAsia="黑体" w:cs="黑体"/>
          <w:color w:val="231F20"/>
          <w:kern w:val="0"/>
          <w:sz w:val="30"/>
          <w:szCs w:val="30"/>
          <w:highlight w:val="none"/>
          <w:lang w:val="en-US" w:eastAsia="zh-CN" w:bidi="ar"/>
        </w:rPr>
        <w:t>流程</w:t>
      </w:r>
      <w:r>
        <w:rPr>
          <w:rFonts w:hint="eastAsia" w:ascii="黑体" w:hAnsi="黑体" w:eastAsia="黑体" w:cs="黑体"/>
          <w:color w:val="231F20"/>
          <w:kern w:val="0"/>
          <w:sz w:val="30"/>
          <w:szCs w:val="30"/>
          <w:highlight w:val="none"/>
          <w:lang w:bidi="ar"/>
        </w:rPr>
        <w:t>：</w:t>
      </w:r>
    </w:p>
    <w:p w14:paraId="05E2A320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1.签到表签名，介绍现场验收会的参会人员；</w:t>
      </w:r>
    </w:p>
    <w:p w14:paraId="261C734B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2.相关领导讲话（如有必要）；</w:t>
      </w:r>
    </w:p>
    <w:p w14:paraId="598F4006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3.项目负责人或项目执行人汇报该项目调研、立项论证、采购、项目执行、合同履约及前期技术验收或预验收的相关情况；</w:t>
      </w:r>
    </w:p>
    <w:p w14:paraId="7C15B5B7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4.中标公司（供应商）汇报该项目的安装调试、试运行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eastAsia="zh-CN" w:bidi="ar"/>
        </w:rPr>
        <w:t>、人员培训，以及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相关技术指标、性能等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是否达到合同要求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（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10分钟左右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PPT）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外贸代理公司汇报海关免税、商检等情况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eastAsia="zh-CN" w:bidi="ar"/>
        </w:rPr>
        <w:t>（如为进口免税设备）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；</w:t>
      </w:r>
    </w:p>
    <w:p w14:paraId="7631F003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5.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确定专家组组长，由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验收小组、专家进行现场质询、提问；</w:t>
      </w:r>
    </w:p>
    <w:p w14:paraId="7C14D329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6.依据合同及招投标文件要求进行现场分组验收（商务规范、技术验收、实物清点）；</w:t>
      </w:r>
    </w:p>
    <w:p w14:paraId="4C2D3805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7.其他需要的流程；</w:t>
      </w:r>
    </w:p>
    <w:p w14:paraId="46D7EDDF"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sectPr>
          <w:footerReference r:id="rId3" w:type="default"/>
          <w:pgSz w:w="11906" w:h="16838"/>
          <w:pgMar w:top="1701" w:right="1644" w:bottom="1417" w:left="164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8.各组汇报情况并汇总，提出整改建议，形成验收结论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eastAsia="zh-CN" w:bidi="ar"/>
        </w:rPr>
        <w:t>。</w:t>
      </w:r>
    </w:p>
    <w:p w14:paraId="3D69D465">
      <w:pPr>
        <w:widowControl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项目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验收</w:t>
      </w:r>
    </w:p>
    <w:p w14:paraId="5B47DB04">
      <w:pPr>
        <w:widowControl/>
        <w:jc w:val="center"/>
        <w:rPr>
          <w:rFonts w:ascii="微软雅黑" w:hAnsi="微软雅黑" w:eastAsia="微软雅黑" w:cs="微软雅黑"/>
          <w:b/>
          <w:bCs/>
          <w:sz w:val="52"/>
          <w:szCs w:val="72"/>
        </w:rPr>
      </w:pPr>
      <w:r>
        <w:rPr>
          <w:rFonts w:ascii="微软雅黑" w:hAnsi="微软雅黑" w:eastAsia="微软雅黑" w:cs="微软雅黑"/>
          <w:b/>
          <w:bCs/>
          <w:sz w:val="44"/>
          <w:szCs w:val="44"/>
        </w:rPr>
        <w:t>参会人员名单</w:t>
      </w:r>
    </w:p>
    <w:tbl>
      <w:tblPr>
        <w:tblStyle w:val="5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3969"/>
        <w:gridCol w:w="2220"/>
      </w:tblGrid>
      <w:tr w14:paraId="5761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vAlign w:val="center"/>
          </w:tcPr>
          <w:p w14:paraId="67FC961D">
            <w:pPr>
              <w:widowControl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序号</w:t>
            </w:r>
          </w:p>
        </w:tc>
        <w:tc>
          <w:tcPr>
            <w:tcW w:w="1417" w:type="dxa"/>
            <w:vAlign w:val="center"/>
          </w:tcPr>
          <w:p w14:paraId="0BD0AF07">
            <w:pPr>
              <w:widowControl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姓名</w:t>
            </w:r>
          </w:p>
        </w:tc>
        <w:tc>
          <w:tcPr>
            <w:tcW w:w="3969" w:type="dxa"/>
            <w:vAlign w:val="center"/>
          </w:tcPr>
          <w:p w14:paraId="0738DF95">
            <w:pPr>
              <w:widowControl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部门</w:t>
            </w:r>
          </w:p>
        </w:tc>
        <w:tc>
          <w:tcPr>
            <w:tcW w:w="2220" w:type="dxa"/>
            <w:vAlign w:val="center"/>
          </w:tcPr>
          <w:p w14:paraId="5ACE8244">
            <w:pPr>
              <w:widowControl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职务/职称</w:t>
            </w:r>
          </w:p>
        </w:tc>
      </w:tr>
      <w:tr w14:paraId="3915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 w14:paraId="45C12A98"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D109F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苏国清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1AF833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资产与实验室管理处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633EE5E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规范验收组</w:t>
            </w:r>
          </w:p>
        </w:tc>
      </w:tr>
      <w:tr w14:paraId="6973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 w14:paraId="653C8E2F"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A58BA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齐俭军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200004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资产与实验室管理处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C663D34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技术复核组</w:t>
            </w:r>
          </w:p>
        </w:tc>
      </w:tr>
      <w:tr w14:paraId="0F73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88" w:type="dxa"/>
            <w:vAlign w:val="center"/>
          </w:tcPr>
          <w:p w14:paraId="6C50E79B"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0527D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赵瑞灏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DFAC77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资产与实验室管理处</w:t>
            </w:r>
          </w:p>
        </w:tc>
        <w:tc>
          <w:tcPr>
            <w:tcW w:w="2220" w:type="dxa"/>
            <w:shd w:val="clear"/>
            <w:vAlign w:val="center"/>
          </w:tcPr>
          <w:p w14:paraId="50B8902A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实物验收组</w:t>
            </w:r>
          </w:p>
        </w:tc>
      </w:tr>
      <w:bookmarkEnd w:id="0"/>
      <w:tr w14:paraId="16C8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 w14:paraId="3022B9E5"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A7424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 w14:paraId="484AFBC6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 w14:paraId="2FDC2E97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F5C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88" w:type="dxa"/>
            <w:vAlign w:val="center"/>
          </w:tcPr>
          <w:p w14:paraId="1929E0F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 w14:paraId="167653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 w14:paraId="74976D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 w14:paraId="33C4256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AD8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88" w:type="dxa"/>
            <w:vAlign w:val="center"/>
          </w:tcPr>
          <w:p w14:paraId="27C54051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 w14:paraId="621F6EF9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 w14:paraId="5BDD33A6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 w14:paraId="26AFA7B1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15DA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 w14:paraId="598BB758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 w14:paraId="5EDBFA21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 w14:paraId="4FD23F42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 w14:paraId="616ED5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4A6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 w14:paraId="569C58E0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 w14:paraId="709AC513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 w14:paraId="34F1C799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 w14:paraId="652F10D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6EE2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88" w:type="dxa"/>
            <w:vAlign w:val="center"/>
          </w:tcPr>
          <w:p w14:paraId="79F877D5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 w14:paraId="0BBF19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 w14:paraId="179A9A4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 w14:paraId="265615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50AE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 w14:paraId="4D6C0718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 w14:paraId="222AE0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 w14:paraId="4294584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 w14:paraId="61E4F05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0C5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88" w:type="dxa"/>
            <w:vAlign w:val="center"/>
          </w:tcPr>
          <w:p w14:paraId="42F184D1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 w14:paraId="608E311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 w14:paraId="541CC9DC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 w14:paraId="53F321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3B822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88" w:type="dxa"/>
            <w:vAlign w:val="top"/>
          </w:tcPr>
          <w:p w14:paraId="77A060B4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 w14:paraId="6BF68E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969" w:type="dxa"/>
            <w:vAlign w:val="center"/>
          </w:tcPr>
          <w:p w14:paraId="5D2AC8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 w14:paraId="4227AD1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5FAA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</w:tcPr>
          <w:p w14:paraId="7C1F752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2BD965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1AB583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31F2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 w14:paraId="10512B1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1325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</w:tcPr>
          <w:p w14:paraId="57AA871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19E71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F96635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3F7D073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1B53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</w:tcPr>
          <w:p w14:paraId="7A8724D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67A283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1B0D06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EF249F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3D75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</w:tcPr>
          <w:p w14:paraId="0FC5022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B7203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512A73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31E30CB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 w14:paraId="137B02A3">
      <w:pPr>
        <w:widowControl/>
        <w:jc w:val="both"/>
        <w:rPr>
          <w:rFonts w:ascii="微软雅黑" w:hAnsi="微软雅黑" w:eastAsia="微软雅黑" w:cs="微软雅黑"/>
          <w:b/>
          <w:bCs/>
          <w:sz w:val="52"/>
          <w:szCs w:val="7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CD72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7BD0A"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A7BD0A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MWMxZDY2ZjYzOWUxYmE2Y2FiNWUyZDZhMjZmMGIifQ=="/>
  </w:docVars>
  <w:rsids>
    <w:rsidRoot w:val="FFCB6E97"/>
    <w:rsid w:val="00006883"/>
    <w:rsid w:val="000745E4"/>
    <w:rsid w:val="0008116A"/>
    <w:rsid w:val="001523FD"/>
    <w:rsid w:val="0015518A"/>
    <w:rsid w:val="0016452A"/>
    <w:rsid w:val="00173B74"/>
    <w:rsid w:val="00203100"/>
    <w:rsid w:val="002F215F"/>
    <w:rsid w:val="00313C49"/>
    <w:rsid w:val="00385E24"/>
    <w:rsid w:val="003C3CE5"/>
    <w:rsid w:val="00442A21"/>
    <w:rsid w:val="004A6366"/>
    <w:rsid w:val="00513BE3"/>
    <w:rsid w:val="00551419"/>
    <w:rsid w:val="00614BDA"/>
    <w:rsid w:val="00710748"/>
    <w:rsid w:val="00745910"/>
    <w:rsid w:val="0075516F"/>
    <w:rsid w:val="0077282D"/>
    <w:rsid w:val="007A4227"/>
    <w:rsid w:val="00826A5B"/>
    <w:rsid w:val="008B28D1"/>
    <w:rsid w:val="00920D32"/>
    <w:rsid w:val="009869D7"/>
    <w:rsid w:val="009916BE"/>
    <w:rsid w:val="00A11B21"/>
    <w:rsid w:val="00B02CFA"/>
    <w:rsid w:val="00B8457F"/>
    <w:rsid w:val="00B87417"/>
    <w:rsid w:val="00BB2602"/>
    <w:rsid w:val="00C11E28"/>
    <w:rsid w:val="00C700A3"/>
    <w:rsid w:val="00C71BFE"/>
    <w:rsid w:val="00CD6689"/>
    <w:rsid w:val="00D76134"/>
    <w:rsid w:val="00E12716"/>
    <w:rsid w:val="00EA1C8F"/>
    <w:rsid w:val="00EB7F1A"/>
    <w:rsid w:val="00EC7BE7"/>
    <w:rsid w:val="00F27251"/>
    <w:rsid w:val="00F43D7C"/>
    <w:rsid w:val="00F53A5A"/>
    <w:rsid w:val="00FF5C95"/>
    <w:rsid w:val="05143E2A"/>
    <w:rsid w:val="0E631055"/>
    <w:rsid w:val="186E164B"/>
    <w:rsid w:val="1A772A39"/>
    <w:rsid w:val="1B23258A"/>
    <w:rsid w:val="1C970595"/>
    <w:rsid w:val="1EFDBCD4"/>
    <w:rsid w:val="20A945A3"/>
    <w:rsid w:val="221F4AA3"/>
    <w:rsid w:val="23AB5501"/>
    <w:rsid w:val="279F7606"/>
    <w:rsid w:val="2C5976E9"/>
    <w:rsid w:val="2E6F5DA7"/>
    <w:rsid w:val="2FBF3F9C"/>
    <w:rsid w:val="34466128"/>
    <w:rsid w:val="34EC2641"/>
    <w:rsid w:val="35CC12FA"/>
    <w:rsid w:val="390E4110"/>
    <w:rsid w:val="393022D9"/>
    <w:rsid w:val="3A577B45"/>
    <w:rsid w:val="3A5F4FB7"/>
    <w:rsid w:val="3C54391D"/>
    <w:rsid w:val="3D2739F3"/>
    <w:rsid w:val="3EF15BD8"/>
    <w:rsid w:val="425E06E1"/>
    <w:rsid w:val="4B9D09D2"/>
    <w:rsid w:val="4BF631DD"/>
    <w:rsid w:val="5134339E"/>
    <w:rsid w:val="533E6852"/>
    <w:rsid w:val="53D104B8"/>
    <w:rsid w:val="5BEBDED7"/>
    <w:rsid w:val="5DA14CA4"/>
    <w:rsid w:val="5F1F4DFA"/>
    <w:rsid w:val="60591866"/>
    <w:rsid w:val="66AE5D14"/>
    <w:rsid w:val="6C507FC1"/>
    <w:rsid w:val="6F77D7FA"/>
    <w:rsid w:val="72BF52D2"/>
    <w:rsid w:val="757F66CC"/>
    <w:rsid w:val="760D742A"/>
    <w:rsid w:val="79FE9694"/>
    <w:rsid w:val="7BBF96FF"/>
    <w:rsid w:val="7D8D1201"/>
    <w:rsid w:val="7F4D5597"/>
    <w:rsid w:val="7FBEAD7B"/>
    <w:rsid w:val="9BFD8EFD"/>
    <w:rsid w:val="9DBB941B"/>
    <w:rsid w:val="9FFAC2A0"/>
    <w:rsid w:val="9FFD2083"/>
    <w:rsid w:val="A573EC25"/>
    <w:rsid w:val="E5FE8BB2"/>
    <w:rsid w:val="EFE17133"/>
    <w:rsid w:val="F6EF2683"/>
    <w:rsid w:val="FBFB663C"/>
    <w:rsid w:val="FCE29C32"/>
    <w:rsid w:val="FF3E0F94"/>
    <w:rsid w:val="FFCB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490</Words>
  <Characters>522</Characters>
  <Lines>7</Lines>
  <Paragraphs>2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2023-12-13T12:26:00Z</dcterms:created>
  <dc:creator>Yijing</dc:creator>
  <cp:lastModifiedBy>Zrh</cp:lastModifiedBy>
  <cp:lastPrinted>2023-12-14T01:28:00Z</cp:lastPrinted>
  <dcterms:modified xsi:type="dcterms:W3CDTF">2024-12-27T08:15:51Z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5D45E823E4324785AE05720F8CDA6F28_13</vt:lpwstr>
  </property>
  <property fmtid="{D5CDD505-2E9C-101B-9397-08002B2CF9AE}" pid="4" name="KSOTemplateDocerSaveRecord">
    <vt:lpwstr>eyJoZGlkIjoiNGQ3MWMxZDY2ZjYzOWUxYmE2Y2FiNWUyZDZhMjZmMGIiLCJ1c2VySWQiOiI1NjUwMzQyMjkifQ==</vt:lpwstr>
  </property>
</Properties>
</file>